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Unione Municipia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Cremona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